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E2B" w:rsidRPr="00DD1E2B" w:rsidRDefault="00DD1E2B" w:rsidP="00DD1E2B">
      <w:pPr>
        <w:widowControl w:val="0"/>
        <w:autoSpaceDE w:val="0"/>
        <w:autoSpaceDN w:val="0"/>
        <w:adjustRightInd w:val="0"/>
        <w:ind w:firstLine="200"/>
        <w:jc w:val="center"/>
        <w:rPr>
          <w:rFonts w:ascii="Times New Roman" w:hAnsi="Times New Roman" w:cs="Times New Roman"/>
          <w:color w:val="4D4D4C"/>
          <w:sz w:val="32"/>
          <w:szCs w:val="32"/>
          <w:lang w:val="en-US"/>
        </w:rPr>
      </w:pPr>
      <w:r>
        <w:rPr>
          <w:rFonts w:ascii="Times New Roman" w:hAnsi="Times New Roman" w:cs="Times New Roman"/>
          <w:color w:val="4D4D4C"/>
          <w:sz w:val="32"/>
          <w:szCs w:val="32"/>
        </w:rPr>
        <w:t>Перевод чертежей!</w:t>
      </w:r>
      <w:bookmarkStart w:id="0" w:name="_GoBack"/>
      <w:bookmarkEnd w:id="0"/>
    </w:p>
    <w:p w:rsidR="00DD1E2B" w:rsidRDefault="00DD1E2B" w:rsidP="00DD1E2B">
      <w:pPr>
        <w:widowControl w:val="0"/>
        <w:autoSpaceDE w:val="0"/>
        <w:autoSpaceDN w:val="0"/>
        <w:adjustRightInd w:val="0"/>
        <w:ind w:firstLine="200"/>
        <w:jc w:val="both"/>
        <w:rPr>
          <w:rFonts w:ascii="Times New Roman" w:hAnsi="Times New Roman" w:cs="Times New Roman"/>
          <w:color w:val="4D4D4C"/>
          <w:sz w:val="32"/>
          <w:szCs w:val="32"/>
          <w:lang w:val="en-US"/>
        </w:rPr>
      </w:pPr>
    </w:p>
    <w:p w:rsidR="00DD1E2B" w:rsidRDefault="00DD1E2B" w:rsidP="00DD1E2B">
      <w:pPr>
        <w:widowControl w:val="0"/>
        <w:autoSpaceDE w:val="0"/>
        <w:autoSpaceDN w:val="0"/>
        <w:adjustRightInd w:val="0"/>
        <w:ind w:firstLine="200"/>
        <w:jc w:val="both"/>
        <w:rPr>
          <w:rFonts w:ascii="Times" w:hAnsi="Times" w:cs="Times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>Глобализация</w:t>
      </w:r>
      <w:proofErr w:type="spellEnd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>мировой</w:t>
      </w:r>
      <w:proofErr w:type="spellEnd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>экономики</w:t>
      </w:r>
      <w:proofErr w:type="spellEnd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>ведет</w:t>
      </w:r>
      <w:proofErr w:type="spellEnd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 xml:space="preserve"> к </w:t>
      </w:r>
      <w:proofErr w:type="spellStart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>объединению</w:t>
      </w:r>
      <w:proofErr w:type="spellEnd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>экономик</w:t>
      </w:r>
      <w:proofErr w:type="spellEnd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>всех</w:t>
      </w:r>
      <w:proofErr w:type="spellEnd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>стран</w:t>
      </w:r>
      <w:proofErr w:type="spellEnd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>мира</w:t>
      </w:r>
      <w:proofErr w:type="spellEnd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>путем</w:t>
      </w:r>
      <w:proofErr w:type="spellEnd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>взаимовыгодного</w:t>
      </w:r>
      <w:proofErr w:type="spellEnd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>обмена</w:t>
      </w:r>
      <w:proofErr w:type="spellEnd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>ресурсами</w:t>
      </w:r>
      <w:proofErr w:type="spellEnd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 xml:space="preserve"> и </w:t>
      </w:r>
      <w:proofErr w:type="spellStart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>создания</w:t>
      </w:r>
      <w:proofErr w:type="spellEnd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>международных</w:t>
      </w:r>
      <w:proofErr w:type="spellEnd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>корпораций</w:t>
      </w:r>
      <w:proofErr w:type="spellEnd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>.</w:t>
      </w:r>
      <w:proofErr w:type="gramEnd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>На</w:t>
      </w:r>
      <w:proofErr w:type="spellEnd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>пути</w:t>
      </w:r>
      <w:proofErr w:type="spellEnd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>этого</w:t>
      </w:r>
      <w:proofErr w:type="spellEnd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>необходимого</w:t>
      </w:r>
      <w:proofErr w:type="spellEnd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>исторически</w:t>
      </w:r>
      <w:proofErr w:type="spellEnd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>обусловленного</w:t>
      </w:r>
      <w:proofErr w:type="spellEnd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>процесса</w:t>
      </w:r>
      <w:proofErr w:type="spellEnd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>человечество</w:t>
      </w:r>
      <w:proofErr w:type="spellEnd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>ежедневно</w:t>
      </w:r>
      <w:proofErr w:type="spellEnd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>сталкивается</w:t>
      </w:r>
      <w:proofErr w:type="spellEnd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 xml:space="preserve"> с </w:t>
      </w:r>
      <w:proofErr w:type="spellStart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>политическими</w:t>
      </w:r>
      <w:proofErr w:type="spellEnd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>языковыми</w:t>
      </w:r>
      <w:proofErr w:type="spellEnd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 xml:space="preserve"> и </w:t>
      </w:r>
      <w:proofErr w:type="spellStart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>культурными</w:t>
      </w:r>
      <w:proofErr w:type="spellEnd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>барьерами</w:t>
      </w:r>
      <w:proofErr w:type="spellEnd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>.</w:t>
      </w:r>
      <w:proofErr w:type="gramEnd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 xml:space="preserve">И </w:t>
      </w:r>
      <w:proofErr w:type="spellStart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>если</w:t>
      </w:r>
      <w:proofErr w:type="spellEnd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>устранение</w:t>
      </w:r>
      <w:proofErr w:type="spellEnd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>барьеров</w:t>
      </w:r>
      <w:proofErr w:type="spellEnd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>политических</w:t>
      </w:r>
      <w:proofErr w:type="spellEnd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>является</w:t>
      </w:r>
      <w:proofErr w:type="spellEnd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>вопросом</w:t>
      </w:r>
      <w:proofErr w:type="spellEnd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>доброй</w:t>
      </w:r>
      <w:proofErr w:type="spellEnd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>воли</w:t>
      </w:r>
      <w:proofErr w:type="spellEnd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>государственных</w:t>
      </w:r>
      <w:proofErr w:type="spellEnd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>деятелей</w:t>
      </w:r>
      <w:proofErr w:type="spellEnd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>то</w:t>
      </w:r>
      <w:proofErr w:type="spellEnd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>преодолением</w:t>
      </w:r>
      <w:proofErr w:type="spellEnd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>языковых</w:t>
      </w:r>
      <w:proofErr w:type="spellEnd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 xml:space="preserve"> и </w:t>
      </w:r>
      <w:proofErr w:type="spellStart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>культурных</w:t>
      </w:r>
      <w:proofErr w:type="spellEnd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>барьеров</w:t>
      </w:r>
      <w:proofErr w:type="spellEnd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>занимаются</w:t>
      </w:r>
      <w:proofErr w:type="spellEnd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>целые</w:t>
      </w:r>
      <w:proofErr w:type="spellEnd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>профессиональные</w:t>
      </w:r>
      <w:proofErr w:type="spellEnd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>группы</w:t>
      </w:r>
      <w:proofErr w:type="spellEnd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>среди</w:t>
      </w:r>
      <w:proofErr w:type="spellEnd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>которых</w:t>
      </w:r>
      <w:proofErr w:type="spellEnd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>очень</w:t>
      </w:r>
      <w:proofErr w:type="spellEnd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>важная</w:t>
      </w:r>
      <w:proofErr w:type="spellEnd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>роль</w:t>
      </w:r>
      <w:proofErr w:type="spellEnd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>принадлежит</w:t>
      </w:r>
      <w:proofErr w:type="spellEnd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>переводчикам</w:t>
      </w:r>
      <w:proofErr w:type="spellEnd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>.</w:t>
      </w:r>
      <w:proofErr w:type="gramEnd"/>
    </w:p>
    <w:p w:rsidR="00DD1E2B" w:rsidRDefault="00DD1E2B" w:rsidP="00DD1E2B">
      <w:pPr>
        <w:widowControl w:val="0"/>
        <w:autoSpaceDE w:val="0"/>
        <w:autoSpaceDN w:val="0"/>
        <w:adjustRightInd w:val="0"/>
        <w:ind w:firstLine="200"/>
        <w:jc w:val="both"/>
        <w:rPr>
          <w:rFonts w:ascii="Times" w:hAnsi="Times" w:cs="Times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>Известно</w:t>
      </w:r>
      <w:proofErr w:type="spellEnd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>что</w:t>
      </w:r>
      <w:proofErr w:type="spellEnd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>чертеж</w:t>
      </w:r>
      <w:proofErr w:type="spellEnd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>является</w:t>
      </w:r>
      <w:proofErr w:type="spellEnd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>языком</w:t>
      </w:r>
      <w:proofErr w:type="spellEnd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>техники</w:t>
      </w:r>
      <w:proofErr w:type="spellEnd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>поэтому</w:t>
      </w:r>
      <w:proofErr w:type="spellEnd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>инженеры</w:t>
      </w:r>
      <w:proofErr w:type="spellEnd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>всех</w:t>
      </w:r>
      <w:proofErr w:type="spellEnd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>стран</w:t>
      </w:r>
      <w:proofErr w:type="spellEnd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>мира</w:t>
      </w:r>
      <w:proofErr w:type="spellEnd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>выполняют</w:t>
      </w:r>
      <w:proofErr w:type="spellEnd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>чертежи</w:t>
      </w:r>
      <w:proofErr w:type="spellEnd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>используя</w:t>
      </w:r>
      <w:proofErr w:type="spellEnd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>единый</w:t>
      </w:r>
      <w:proofErr w:type="spellEnd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>способ</w:t>
      </w:r>
      <w:proofErr w:type="spellEnd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>проецирования</w:t>
      </w:r>
      <w:proofErr w:type="spellEnd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>предметов</w:t>
      </w:r>
      <w:proofErr w:type="spellEnd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>на</w:t>
      </w:r>
      <w:proofErr w:type="spellEnd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>плоскость</w:t>
      </w:r>
      <w:proofErr w:type="spellEnd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 xml:space="preserve"> и </w:t>
      </w:r>
      <w:proofErr w:type="spellStart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>определенное</w:t>
      </w:r>
      <w:proofErr w:type="spellEnd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>расположение</w:t>
      </w:r>
      <w:proofErr w:type="spellEnd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>проекций</w:t>
      </w:r>
      <w:proofErr w:type="spellEnd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>на</w:t>
      </w:r>
      <w:proofErr w:type="spellEnd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>чертежах</w:t>
      </w:r>
      <w:proofErr w:type="spellEnd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>.</w:t>
      </w:r>
      <w:proofErr w:type="gramEnd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>При</w:t>
      </w:r>
      <w:proofErr w:type="spellEnd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>этом</w:t>
      </w:r>
      <w:proofErr w:type="spellEnd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>текстовую</w:t>
      </w:r>
      <w:proofErr w:type="spellEnd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>часть</w:t>
      </w:r>
      <w:proofErr w:type="spellEnd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>проектной</w:t>
      </w:r>
      <w:proofErr w:type="spellEnd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>конструкторской</w:t>
      </w:r>
      <w:proofErr w:type="spellEnd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 xml:space="preserve">) </w:t>
      </w:r>
      <w:proofErr w:type="spellStart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>документации</w:t>
      </w:r>
      <w:proofErr w:type="spellEnd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>каждая</w:t>
      </w:r>
      <w:proofErr w:type="spellEnd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>группа</w:t>
      </w:r>
      <w:proofErr w:type="spellEnd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>разработчиков</w:t>
      </w:r>
      <w:proofErr w:type="spellEnd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>выполняет</w:t>
      </w:r>
      <w:proofErr w:type="spellEnd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>как</w:t>
      </w:r>
      <w:proofErr w:type="spellEnd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>правило</w:t>
      </w:r>
      <w:proofErr w:type="spellEnd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>на</w:t>
      </w:r>
      <w:proofErr w:type="spellEnd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>родном</w:t>
      </w:r>
      <w:proofErr w:type="spellEnd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>языке</w:t>
      </w:r>
      <w:proofErr w:type="spellEnd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>.</w:t>
      </w:r>
      <w:proofErr w:type="gramEnd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>Именно</w:t>
      </w:r>
      <w:proofErr w:type="spellEnd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>поэтому</w:t>
      </w:r>
      <w:proofErr w:type="spellEnd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>при</w:t>
      </w:r>
      <w:proofErr w:type="spellEnd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>проектировании</w:t>
      </w:r>
      <w:proofErr w:type="spellEnd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 xml:space="preserve"> и </w:t>
      </w:r>
      <w:proofErr w:type="spellStart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>строительстве</w:t>
      </w:r>
      <w:proofErr w:type="spellEnd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>различных</w:t>
      </w:r>
      <w:proofErr w:type="spellEnd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>объектов</w:t>
      </w:r>
      <w:proofErr w:type="spellEnd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>зданий</w:t>
      </w:r>
      <w:proofErr w:type="spellEnd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 xml:space="preserve"> и </w:t>
      </w:r>
      <w:proofErr w:type="spellStart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>сооружений</w:t>
      </w:r>
      <w:proofErr w:type="spellEnd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>промышленного</w:t>
      </w:r>
      <w:proofErr w:type="spellEnd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 xml:space="preserve"> и </w:t>
      </w:r>
      <w:proofErr w:type="spellStart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>гражданского</w:t>
      </w:r>
      <w:proofErr w:type="spellEnd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>назначения</w:t>
      </w:r>
      <w:proofErr w:type="spellEnd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 xml:space="preserve">, в </w:t>
      </w:r>
      <w:proofErr w:type="spellStart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>процессе</w:t>
      </w:r>
      <w:proofErr w:type="spellEnd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>организации</w:t>
      </w:r>
      <w:proofErr w:type="spellEnd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>производства</w:t>
      </w:r>
      <w:proofErr w:type="spellEnd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>товаров</w:t>
      </w:r>
      <w:proofErr w:type="spellEnd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 xml:space="preserve"> и </w:t>
      </w:r>
      <w:proofErr w:type="spellStart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>услуг</w:t>
      </w:r>
      <w:proofErr w:type="spellEnd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>международные</w:t>
      </w:r>
      <w:proofErr w:type="spellEnd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>корпорации</w:t>
      </w:r>
      <w:proofErr w:type="spellEnd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>практически</w:t>
      </w:r>
      <w:proofErr w:type="spellEnd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>ежедневно</w:t>
      </w:r>
      <w:proofErr w:type="spellEnd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>сталкиваются</w:t>
      </w:r>
      <w:proofErr w:type="spellEnd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 xml:space="preserve"> с </w:t>
      </w:r>
      <w:proofErr w:type="spellStart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>необходимостью</w:t>
      </w:r>
      <w:proofErr w:type="spellEnd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>перевода</w:t>
      </w:r>
      <w:proofErr w:type="spellEnd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>рабочих</w:t>
      </w:r>
      <w:proofErr w:type="spellEnd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>чертежей</w:t>
      </w:r>
      <w:proofErr w:type="spellEnd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 xml:space="preserve"> с </w:t>
      </w:r>
      <w:proofErr w:type="spellStart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>одного</w:t>
      </w:r>
      <w:proofErr w:type="spellEnd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>языка</w:t>
      </w:r>
      <w:proofErr w:type="spellEnd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>на</w:t>
      </w:r>
      <w:proofErr w:type="spellEnd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>другой</w:t>
      </w:r>
      <w:proofErr w:type="spellEnd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>или</w:t>
      </w:r>
      <w:proofErr w:type="spellEnd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>подготовки</w:t>
      </w:r>
      <w:proofErr w:type="spellEnd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>чертежей</w:t>
      </w:r>
      <w:proofErr w:type="spellEnd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>на</w:t>
      </w:r>
      <w:proofErr w:type="spellEnd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>двух</w:t>
      </w:r>
      <w:proofErr w:type="spellEnd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 xml:space="preserve"> и </w:t>
      </w:r>
      <w:proofErr w:type="spellStart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>более</w:t>
      </w:r>
      <w:proofErr w:type="spellEnd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>языках</w:t>
      </w:r>
      <w:proofErr w:type="spellEnd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>для</w:t>
      </w:r>
      <w:proofErr w:type="spellEnd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>обеспечения</w:t>
      </w:r>
      <w:proofErr w:type="spellEnd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>слаженной</w:t>
      </w:r>
      <w:proofErr w:type="spellEnd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>работы</w:t>
      </w:r>
      <w:proofErr w:type="spellEnd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>инженеров</w:t>
      </w:r>
      <w:proofErr w:type="spellEnd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 xml:space="preserve"> и </w:t>
      </w:r>
      <w:proofErr w:type="spellStart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>рабочих</w:t>
      </w:r>
      <w:proofErr w:type="spellEnd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 xml:space="preserve"> в </w:t>
      </w:r>
      <w:proofErr w:type="spellStart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>разных</w:t>
      </w:r>
      <w:proofErr w:type="spellEnd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>странах</w:t>
      </w:r>
      <w:proofErr w:type="spellEnd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 xml:space="preserve">, а </w:t>
      </w:r>
      <w:proofErr w:type="spellStart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>также</w:t>
      </w:r>
      <w:proofErr w:type="spellEnd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>обучения</w:t>
      </w:r>
      <w:proofErr w:type="spellEnd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>молодых</w:t>
      </w:r>
      <w:proofErr w:type="spellEnd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>специалистов</w:t>
      </w:r>
      <w:proofErr w:type="spellEnd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>.</w:t>
      </w:r>
    </w:p>
    <w:p w:rsidR="00DD1E2B" w:rsidRDefault="00DD1E2B" w:rsidP="00DD1E2B">
      <w:pPr>
        <w:widowControl w:val="0"/>
        <w:autoSpaceDE w:val="0"/>
        <w:autoSpaceDN w:val="0"/>
        <w:adjustRightInd w:val="0"/>
        <w:ind w:firstLine="200"/>
        <w:jc w:val="both"/>
        <w:rPr>
          <w:rFonts w:ascii="Times" w:hAnsi="Times" w:cs="Times"/>
          <w:lang w:val="en-US"/>
        </w:rPr>
      </w:pPr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 xml:space="preserve">В </w:t>
      </w:r>
      <w:proofErr w:type="spellStart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>современной</w:t>
      </w:r>
      <w:proofErr w:type="spellEnd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>России</w:t>
      </w:r>
      <w:proofErr w:type="spellEnd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>наиболее</w:t>
      </w:r>
      <w:proofErr w:type="spellEnd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>востребован</w:t>
      </w:r>
      <w:proofErr w:type="spellEnd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>перевод</w:t>
      </w:r>
      <w:proofErr w:type="spellEnd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>чертежей</w:t>
      </w:r>
      <w:proofErr w:type="spellEnd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 xml:space="preserve"> и </w:t>
      </w:r>
      <w:proofErr w:type="spellStart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>спецификаций</w:t>
      </w:r>
      <w:proofErr w:type="spellEnd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>выполненных</w:t>
      </w:r>
      <w:proofErr w:type="spellEnd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 xml:space="preserve"> в </w:t>
      </w:r>
      <w:proofErr w:type="spellStart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>следующих</w:t>
      </w:r>
      <w:proofErr w:type="spellEnd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>программных</w:t>
      </w:r>
      <w:proofErr w:type="spellEnd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>пакетах</w:t>
      </w:r>
      <w:proofErr w:type="spellEnd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>систем</w:t>
      </w:r>
      <w:proofErr w:type="spellEnd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>автоматизированного</w:t>
      </w:r>
      <w:proofErr w:type="spellEnd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>проектирования</w:t>
      </w:r>
      <w:proofErr w:type="spellEnd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 xml:space="preserve"> (САПР): AutoCAD, </w:t>
      </w:r>
      <w:proofErr w:type="spellStart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>NanoCAD</w:t>
      </w:r>
      <w:proofErr w:type="spellEnd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>Компас</w:t>
      </w:r>
      <w:proofErr w:type="spellEnd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 xml:space="preserve"> и CorelDraw. </w:t>
      </w:r>
      <w:proofErr w:type="spellStart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>Существенными</w:t>
      </w:r>
      <w:proofErr w:type="spellEnd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>трудностями</w:t>
      </w:r>
      <w:proofErr w:type="spellEnd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>перевода</w:t>
      </w:r>
      <w:proofErr w:type="spellEnd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>таких</w:t>
      </w:r>
      <w:proofErr w:type="spellEnd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>документов</w:t>
      </w:r>
      <w:proofErr w:type="spellEnd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>являются</w:t>
      </w:r>
      <w:proofErr w:type="spellEnd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>:</w:t>
      </w:r>
    </w:p>
    <w:p w:rsidR="00DD1E2B" w:rsidRDefault="00DD1E2B" w:rsidP="00DD1E2B">
      <w:pPr>
        <w:widowControl w:val="0"/>
        <w:autoSpaceDE w:val="0"/>
        <w:autoSpaceDN w:val="0"/>
        <w:adjustRightInd w:val="0"/>
        <w:ind w:firstLine="200"/>
        <w:jc w:val="both"/>
        <w:rPr>
          <w:rFonts w:ascii="Times" w:hAnsi="Times" w:cs="Times"/>
          <w:lang w:val="en-US"/>
        </w:rPr>
      </w:pPr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 xml:space="preserve">- </w:t>
      </w:r>
      <w:proofErr w:type="spellStart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>форматы</w:t>
      </w:r>
      <w:proofErr w:type="spellEnd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>файлов</w:t>
      </w:r>
      <w:proofErr w:type="spellEnd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>несовместимые</w:t>
      </w:r>
      <w:proofErr w:type="spellEnd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 xml:space="preserve"> с </w:t>
      </w:r>
      <w:proofErr w:type="spellStart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>офисными</w:t>
      </w:r>
      <w:proofErr w:type="spellEnd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>пакетами</w:t>
      </w:r>
      <w:proofErr w:type="spellEnd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>прикладных</w:t>
      </w:r>
      <w:proofErr w:type="spellEnd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>программ</w:t>
      </w:r>
      <w:proofErr w:type="spellEnd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 xml:space="preserve"> и </w:t>
      </w:r>
      <w:proofErr w:type="spellStart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>системами</w:t>
      </w:r>
      <w:proofErr w:type="spellEnd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>автоматизированного</w:t>
      </w:r>
      <w:proofErr w:type="spellEnd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>перевода</w:t>
      </w:r>
      <w:proofErr w:type="spellEnd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 xml:space="preserve"> с </w:t>
      </w:r>
      <w:proofErr w:type="spellStart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>памятью</w:t>
      </w:r>
      <w:proofErr w:type="spellEnd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>переводов</w:t>
      </w:r>
      <w:proofErr w:type="spellEnd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 xml:space="preserve"> (CAT-tools),</w:t>
      </w:r>
    </w:p>
    <w:p w:rsidR="00DD1E2B" w:rsidRDefault="00DD1E2B" w:rsidP="00DD1E2B">
      <w:pPr>
        <w:widowControl w:val="0"/>
        <w:autoSpaceDE w:val="0"/>
        <w:autoSpaceDN w:val="0"/>
        <w:adjustRightInd w:val="0"/>
        <w:ind w:firstLine="200"/>
        <w:jc w:val="both"/>
        <w:rPr>
          <w:rFonts w:ascii="Times" w:hAnsi="Times" w:cs="Times"/>
          <w:lang w:val="en-US"/>
        </w:rPr>
      </w:pPr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 xml:space="preserve">- </w:t>
      </w:r>
      <w:proofErr w:type="spellStart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>необходимость</w:t>
      </w:r>
      <w:proofErr w:type="spellEnd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>наличия</w:t>
      </w:r>
      <w:proofErr w:type="spellEnd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>высшего</w:t>
      </w:r>
      <w:proofErr w:type="spellEnd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>технического</w:t>
      </w:r>
      <w:proofErr w:type="spellEnd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>образования</w:t>
      </w:r>
      <w:proofErr w:type="spellEnd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>большого</w:t>
      </w:r>
      <w:proofErr w:type="spellEnd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>опыта</w:t>
      </w:r>
      <w:proofErr w:type="spellEnd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>работы</w:t>
      </w:r>
      <w:proofErr w:type="spellEnd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 xml:space="preserve"> и </w:t>
      </w:r>
      <w:proofErr w:type="spellStart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>разносторонних</w:t>
      </w:r>
      <w:proofErr w:type="spellEnd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>знаний</w:t>
      </w:r>
      <w:proofErr w:type="spellEnd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 xml:space="preserve"> у </w:t>
      </w:r>
      <w:proofErr w:type="spellStart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>переводчика</w:t>
      </w:r>
      <w:proofErr w:type="spellEnd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 xml:space="preserve"> в </w:t>
      </w:r>
      <w:proofErr w:type="spellStart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>соответствующей</w:t>
      </w:r>
      <w:proofErr w:type="spellEnd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>предметной</w:t>
      </w:r>
      <w:proofErr w:type="spellEnd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>области</w:t>
      </w:r>
      <w:proofErr w:type="spellEnd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>то</w:t>
      </w:r>
      <w:proofErr w:type="spellEnd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>есть</w:t>
      </w:r>
      <w:proofErr w:type="spellEnd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>переводчик</w:t>
      </w:r>
      <w:proofErr w:type="spellEnd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>должен</w:t>
      </w:r>
      <w:proofErr w:type="spellEnd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>не</w:t>
      </w:r>
      <w:proofErr w:type="spellEnd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>просто</w:t>
      </w:r>
      <w:proofErr w:type="spellEnd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>уметь</w:t>
      </w:r>
      <w:proofErr w:type="spellEnd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>читать</w:t>
      </w:r>
      <w:proofErr w:type="spellEnd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>чертежи</w:t>
      </w:r>
      <w:proofErr w:type="spellEnd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>на</w:t>
      </w:r>
      <w:proofErr w:type="spellEnd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>языках</w:t>
      </w:r>
      <w:proofErr w:type="spellEnd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>своей</w:t>
      </w:r>
      <w:proofErr w:type="spellEnd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>рабочей</w:t>
      </w:r>
      <w:proofErr w:type="spellEnd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>пары</w:t>
      </w:r>
      <w:proofErr w:type="spellEnd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>но</w:t>
      </w:r>
      <w:proofErr w:type="spellEnd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 xml:space="preserve"> и </w:t>
      </w:r>
      <w:proofErr w:type="spellStart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>разбираться</w:t>
      </w:r>
      <w:proofErr w:type="spellEnd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 xml:space="preserve"> в </w:t>
      </w:r>
      <w:proofErr w:type="spellStart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>технических</w:t>
      </w:r>
      <w:proofErr w:type="spellEnd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>требованиях</w:t>
      </w:r>
      <w:proofErr w:type="spellEnd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>стандартных</w:t>
      </w:r>
      <w:proofErr w:type="spellEnd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>методах</w:t>
      </w:r>
      <w:proofErr w:type="spellEnd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lastRenderedPageBreak/>
        <w:t>контроля</w:t>
      </w:r>
      <w:proofErr w:type="spellEnd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>качества</w:t>
      </w:r>
      <w:proofErr w:type="spellEnd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 xml:space="preserve"> и </w:t>
      </w:r>
      <w:proofErr w:type="spellStart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>т.п</w:t>
      </w:r>
      <w:proofErr w:type="spellEnd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>.).</w:t>
      </w:r>
    </w:p>
    <w:p w:rsidR="00DD1E2B" w:rsidRDefault="00DD1E2B" w:rsidP="00DD1E2B">
      <w:pPr>
        <w:widowControl w:val="0"/>
        <w:autoSpaceDE w:val="0"/>
        <w:autoSpaceDN w:val="0"/>
        <w:adjustRightInd w:val="0"/>
        <w:ind w:firstLine="200"/>
        <w:jc w:val="both"/>
        <w:rPr>
          <w:rFonts w:ascii="Times" w:hAnsi="Times" w:cs="Times"/>
          <w:lang w:val="en-US"/>
        </w:rPr>
      </w:pPr>
      <w:proofErr w:type="spellStart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>Существуют</w:t>
      </w:r>
      <w:proofErr w:type="spellEnd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>четыре</w:t>
      </w:r>
      <w:proofErr w:type="spellEnd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>способа</w:t>
      </w:r>
      <w:proofErr w:type="spellEnd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>размещения</w:t>
      </w:r>
      <w:proofErr w:type="spellEnd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>перевода</w:t>
      </w:r>
      <w:proofErr w:type="spellEnd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>на</w:t>
      </w:r>
      <w:proofErr w:type="spellEnd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>поле</w:t>
      </w:r>
      <w:proofErr w:type="spellEnd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>чертежа</w:t>
      </w:r>
      <w:proofErr w:type="spellEnd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>:</w:t>
      </w:r>
    </w:p>
    <w:p w:rsidR="00DD1E2B" w:rsidRDefault="00DD1E2B" w:rsidP="00DD1E2B">
      <w:pPr>
        <w:widowControl w:val="0"/>
        <w:autoSpaceDE w:val="0"/>
        <w:autoSpaceDN w:val="0"/>
        <w:adjustRightInd w:val="0"/>
        <w:ind w:firstLine="200"/>
        <w:jc w:val="both"/>
        <w:rPr>
          <w:rFonts w:ascii="Times" w:hAnsi="Times" w:cs="Times"/>
          <w:lang w:val="en-US"/>
        </w:rPr>
      </w:pPr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 xml:space="preserve">- </w:t>
      </w:r>
      <w:proofErr w:type="spellStart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>полная</w:t>
      </w:r>
      <w:proofErr w:type="spellEnd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>замена</w:t>
      </w:r>
      <w:proofErr w:type="spellEnd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>надписей</w:t>
      </w:r>
      <w:proofErr w:type="spellEnd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 xml:space="preserve"> и </w:t>
      </w:r>
      <w:proofErr w:type="spellStart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>обозначений</w:t>
      </w:r>
      <w:proofErr w:type="spellEnd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>на</w:t>
      </w:r>
      <w:proofErr w:type="spellEnd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>языке</w:t>
      </w:r>
      <w:proofErr w:type="spellEnd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>оригинала</w:t>
      </w:r>
      <w:proofErr w:type="spellEnd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>надписями</w:t>
      </w:r>
      <w:proofErr w:type="spellEnd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 xml:space="preserve"> и </w:t>
      </w:r>
      <w:proofErr w:type="spellStart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>обозначениями</w:t>
      </w:r>
      <w:proofErr w:type="spellEnd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>на</w:t>
      </w:r>
      <w:proofErr w:type="spellEnd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>языке</w:t>
      </w:r>
      <w:proofErr w:type="spellEnd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>перевода</w:t>
      </w:r>
      <w:proofErr w:type="spellEnd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>;</w:t>
      </w:r>
    </w:p>
    <w:p w:rsidR="00DD1E2B" w:rsidRDefault="00DD1E2B" w:rsidP="00DD1E2B">
      <w:pPr>
        <w:widowControl w:val="0"/>
        <w:autoSpaceDE w:val="0"/>
        <w:autoSpaceDN w:val="0"/>
        <w:adjustRightInd w:val="0"/>
        <w:ind w:firstLine="200"/>
        <w:jc w:val="both"/>
        <w:rPr>
          <w:rFonts w:ascii="Times" w:hAnsi="Times" w:cs="Times"/>
          <w:lang w:val="en-US"/>
        </w:rPr>
      </w:pPr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 xml:space="preserve">- </w:t>
      </w:r>
      <w:proofErr w:type="spellStart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>надписи</w:t>
      </w:r>
      <w:proofErr w:type="spellEnd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 xml:space="preserve"> и </w:t>
      </w:r>
      <w:proofErr w:type="spellStart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>обозначения</w:t>
      </w:r>
      <w:proofErr w:type="spellEnd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>на</w:t>
      </w:r>
      <w:proofErr w:type="spellEnd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>языке</w:t>
      </w:r>
      <w:proofErr w:type="spellEnd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>оригинала</w:t>
      </w:r>
      <w:proofErr w:type="spellEnd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 xml:space="preserve"> / </w:t>
      </w:r>
      <w:proofErr w:type="spellStart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>надписи</w:t>
      </w:r>
      <w:proofErr w:type="spellEnd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 xml:space="preserve"> и </w:t>
      </w:r>
      <w:proofErr w:type="spellStart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>обозначения</w:t>
      </w:r>
      <w:proofErr w:type="spellEnd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>на</w:t>
      </w:r>
      <w:proofErr w:type="spellEnd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>языке</w:t>
      </w:r>
      <w:proofErr w:type="spellEnd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>перевода</w:t>
      </w:r>
      <w:proofErr w:type="spellEnd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>;</w:t>
      </w:r>
    </w:p>
    <w:p w:rsidR="00DD1E2B" w:rsidRDefault="00DD1E2B" w:rsidP="00DD1E2B">
      <w:pPr>
        <w:widowControl w:val="0"/>
        <w:autoSpaceDE w:val="0"/>
        <w:autoSpaceDN w:val="0"/>
        <w:adjustRightInd w:val="0"/>
        <w:ind w:firstLine="200"/>
        <w:jc w:val="both"/>
        <w:rPr>
          <w:rFonts w:ascii="Times" w:hAnsi="Times" w:cs="Times"/>
          <w:lang w:val="en-US"/>
        </w:rPr>
      </w:pPr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 xml:space="preserve">- </w:t>
      </w:r>
      <w:proofErr w:type="spellStart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>надписи</w:t>
      </w:r>
      <w:proofErr w:type="spellEnd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 xml:space="preserve"> и </w:t>
      </w:r>
      <w:proofErr w:type="spellStart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>обозначения</w:t>
      </w:r>
      <w:proofErr w:type="spellEnd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>на</w:t>
      </w:r>
      <w:proofErr w:type="spellEnd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>языке</w:t>
      </w:r>
      <w:proofErr w:type="spellEnd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>перевода</w:t>
      </w:r>
      <w:proofErr w:type="spellEnd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 xml:space="preserve"> / </w:t>
      </w:r>
      <w:proofErr w:type="spellStart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>надписи</w:t>
      </w:r>
      <w:proofErr w:type="spellEnd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 xml:space="preserve"> и </w:t>
      </w:r>
      <w:proofErr w:type="spellStart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>обозначения</w:t>
      </w:r>
      <w:proofErr w:type="spellEnd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>на</w:t>
      </w:r>
      <w:proofErr w:type="spellEnd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>языке</w:t>
      </w:r>
      <w:proofErr w:type="spellEnd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>оригинала</w:t>
      </w:r>
      <w:proofErr w:type="spellEnd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>;</w:t>
      </w:r>
    </w:p>
    <w:p w:rsidR="00DD1E2B" w:rsidRDefault="00DD1E2B" w:rsidP="00DD1E2B">
      <w:pPr>
        <w:widowControl w:val="0"/>
        <w:autoSpaceDE w:val="0"/>
        <w:autoSpaceDN w:val="0"/>
        <w:adjustRightInd w:val="0"/>
        <w:ind w:firstLine="200"/>
        <w:jc w:val="both"/>
        <w:rPr>
          <w:rFonts w:ascii="Times" w:hAnsi="Times" w:cs="Times"/>
          <w:lang w:val="en-US"/>
        </w:rPr>
      </w:pPr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 xml:space="preserve">- </w:t>
      </w:r>
      <w:proofErr w:type="spellStart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>надписи</w:t>
      </w:r>
      <w:proofErr w:type="spellEnd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 xml:space="preserve"> и </w:t>
      </w:r>
      <w:proofErr w:type="spellStart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>обозначения</w:t>
      </w:r>
      <w:proofErr w:type="spellEnd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>на</w:t>
      </w:r>
      <w:proofErr w:type="spellEnd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>английском</w:t>
      </w:r>
      <w:proofErr w:type="spellEnd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>языке</w:t>
      </w:r>
      <w:proofErr w:type="spellEnd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 xml:space="preserve"> / </w:t>
      </w:r>
      <w:proofErr w:type="spellStart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>надписи</w:t>
      </w:r>
      <w:proofErr w:type="spellEnd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 xml:space="preserve"> и </w:t>
      </w:r>
      <w:proofErr w:type="spellStart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>обозначения</w:t>
      </w:r>
      <w:proofErr w:type="spellEnd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>на</w:t>
      </w:r>
      <w:proofErr w:type="spellEnd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>языке</w:t>
      </w:r>
      <w:proofErr w:type="spellEnd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>оригинала</w:t>
      </w:r>
      <w:proofErr w:type="spellEnd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 xml:space="preserve"> и </w:t>
      </w:r>
      <w:proofErr w:type="spellStart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>других</w:t>
      </w:r>
      <w:proofErr w:type="spellEnd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>необходимых</w:t>
      </w:r>
      <w:proofErr w:type="spellEnd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>языках</w:t>
      </w:r>
      <w:proofErr w:type="spellEnd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>для</w:t>
      </w:r>
      <w:proofErr w:type="spellEnd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>многоязычных</w:t>
      </w:r>
      <w:proofErr w:type="spellEnd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>чертежей</w:t>
      </w:r>
      <w:proofErr w:type="spellEnd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>).</w:t>
      </w:r>
    </w:p>
    <w:p w:rsidR="00DD1E2B" w:rsidRDefault="00DD1E2B" w:rsidP="00DD1E2B">
      <w:pPr>
        <w:widowControl w:val="0"/>
        <w:autoSpaceDE w:val="0"/>
        <w:autoSpaceDN w:val="0"/>
        <w:adjustRightInd w:val="0"/>
        <w:ind w:firstLine="200"/>
        <w:jc w:val="both"/>
        <w:rPr>
          <w:rFonts w:ascii="Times" w:hAnsi="Times" w:cs="Times"/>
          <w:lang w:val="en-US"/>
        </w:rPr>
      </w:pPr>
      <w:proofErr w:type="spellStart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>Вследствие</w:t>
      </w:r>
      <w:proofErr w:type="spellEnd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>упомянутых</w:t>
      </w:r>
      <w:proofErr w:type="spellEnd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>выше</w:t>
      </w:r>
      <w:proofErr w:type="spellEnd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>особенностей</w:t>
      </w:r>
      <w:proofErr w:type="spellEnd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 xml:space="preserve"> у </w:t>
      </w:r>
      <w:proofErr w:type="spellStart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>многих</w:t>
      </w:r>
      <w:proofErr w:type="spellEnd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>переводчиков</w:t>
      </w:r>
      <w:proofErr w:type="spellEnd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>сложилось</w:t>
      </w:r>
      <w:proofErr w:type="spellEnd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>мнение</w:t>
      </w:r>
      <w:proofErr w:type="spellEnd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>что</w:t>
      </w:r>
      <w:proofErr w:type="spellEnd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>перевод</w:t>
      </w:r>
      <w:proofErr w:type="spellEnd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>чертежей</w:t>
      </w:r>
      <w:proofErr w:type="spellEnd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>является</w:t>
      </w:r>
      <w:proofErr w:type="spellEnd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>крайне</w:t>
      </w:r>
      <w:proofErr w:type="spellEnd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>сложной</w:t>
      </w:r>
      <w:proofErr w:type="spellEnd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 xml:space="preserve"> и </w:t>
      </w:r>
      <w:proofErr w:type="spellStart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>затратной</w:t>
      </w:r>
      <w:proofErr w:type="spellEnd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>по</w:t>
      </w:r>
      <w:proofErr w:type="spellEnd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>времени</w:t>
      </w:r>
      <w:proofErr w:type="spellEnd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>работой</w:t>
      </w:r>
      <w:proofErr w:type="spellEnd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>инженеры-разработчики</w:t>
      </w:r>
      <w:proofErr w:type="spellEnd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>не</w:t>
      </w:r>
      <w:proofErr w:type="spellEnd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>имеют</w:t>
      </w:r>
      <w:proofErr w:type="spellEnd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>времени</w:t>
      </w:r>
      <w:proofErr w:type="spellEnd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>на</w:t>
      </w:r>
      <w:proofErr w:type="spellEnd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>выполнение</w:t>
      </w:r>
      <w:proofErr w:type="spellEnd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>переводов</w:t>
      </w:r>
      <w:proofErr w:type="spellEnd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 xml:space="preserve">, а </w:t>
      </w:r>
      <w:proofErr w:type="spellStart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>заказчики</w:t>
      </w:r>
      <w:proofErr w:type="spellEnd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>нередко</w:t>
      </w:r>
      <w:proofErr w:type="spellEnd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>теряются</w:t>
      </w:r>
      <w:proofErr w:type="spellEnd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 xml:space="preserve"> в </w:t>
      </w:r>
      <w:proofErr w:type="spellStart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>мыслях</w:t>
      </w:r>
      <w:proofErr w:type="spellEnd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 xml:space="preserve"> о </w:t>
      </w:r>
      <w:proofErr w:type="spellStart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>том</w:t>
      </w:r>
      <w:proofErr w:type="spellEnd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>кому</w:t>
      </w:r>
      <w:proofErr w:type="spellEnd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>же</w:t>
      </w:r>
      <w:proofErr w:type="spellEnd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>доверить</w:t>
      </w:r>
      <w:proofErr w:type="spellEnd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>чертежи</w:t>
      </w:r>
      <w:proofErr w:type="spellEnd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>чтобы</w:t>
      </w:r>
      <w:proofErr w:type="spellEnd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>своевременно</w:t>
      </w:r>
      <w:proofErr w:type="spellEnd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>получить</w:t>
      </w:r>
      <w:proofErr w:type="spellEnd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>качественный</w:t>
      </w:r>
      <w:proofErr w:type="spellEnd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>перевод</w:t>
      </w:r>
      <w:proofErr w:type="spellEnd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>.</w:t>
      </w:r>
    </w:p>
    <w:p w:rsidR="00DD1E2B" w:rsidRDefault="00DD1E2B" w:rsidP="00DD1E2B">
      <w:pPr>
        <w:widowControl w:val="0"/>
        <w:autoSpaceDE w:val="0"/>
        <w:autoSpaceDN w:val="0"/>
        <w:adjustRightInd w:val="0"/>
        <w:ind w:firstLine="200"/>
        <w:jc w:val="both"/>
        <w:rPr>
          <w:rFonts w:ascii="Times" w:hAnsi="Times" w:cs="Times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>Какие</w:t>
      </w:r>
      <w:proofErr w:type="spellEnd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>же</w:t>
      </w:r>
      <w:proofErr w:type="spellEnd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>трудности</w:t>
      </w:r>
      <w:proofErr w:type="spellEnd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>подстерегают</w:t>
      </w:r>
      <w:proofErr w:type="spellEnd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>переводчика</w:t>
      </w:r>
      <w:proofErr w:type="spellEnd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>работающего</w:t>
      </w:r>
      <w:proofErr w:type="spellEnd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>над</w:t>
      </w:r>
      <w:proofErr w:type="spellEnd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>переводом</w:t>
      </w:r>
      <w:proofErr w:type="spellEnd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>чертежей</w:t>
      </w:r>
      <w:proofErr w:type="spellEnd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>?</w:t>
      </w:r>
      <w:proofErr w:type="gramEnd"/>
    </w:p>
    <w:p w:rsidR="00DD1E2B" w:rsidRDefault="00DD1E2B" w:rsidP="00DD1E2B">
      <w:pPr>
        <w:widowControl w:val="0"/>
        <w:autoSpaceDE w:val="0"/>
        <w:autoSpaceDN w:val="0"/>
        <w:adjustRightInd w:val="0"/>
        <w:ind w:firstLine="200"/>
        <w:jc w:val="both"/>
        <w:rPr>
          <w:rFonts w:ascii="Times" w:hAnsi="Times" w:cs="Times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>На</w:t>
      </w:r>
      <w:proofErr w:type="spellEnd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>территории</w:t>
      </w:r>
      <w:proofErr w:type="spellEnd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>России</w:t>
      </w:r>
      <w:proofErr w:type="spellEnd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 xml:space="preserve"> и </w:t>
      </w:r>
      <w:proofErr w:type="spellStart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>стран</w:t>
      </w:r>
      <w:proofErr w:type="spellEnd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 xml:space="preserve"> СНГ </w:t>
      </w:r>
      <w:proofErr w:type="spellStart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>чертежи</w:t>
      </w:r>
      <w:proofErr w:type="spellEnd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>зданий</w:t>
      </w:r>
      <w:proofErr w:type="spellEnd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>сооружений</w:t>
      </w:r>
      <w:proofErr w:type="spellEnd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 xml:space="preserve"> и </w:t>
      </w:r>
      <w:proofErr w:type="spellStart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>конструктивных</w:t>
      </w:r>
      <w:proofErr w:type="spellEnd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>элементов</w:t>
      </w:r>
      <w:proofErr w:type="spellEnd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>должны</w:t>
      </w:r>
      <w:proofErr w:type="spellEnd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>выполняться</w:t>
      </w:r>
      <w:proofErr w:type="spellEnd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>согласно</w:t>
      </w:r>
      <w:proofErr w:type="spellEnd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>требованиям</w:t>
      </w:r>
      <w:proofErr w:type="spellEnd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>Системы</w:t>
      </w:r>
      <w:proofErr w:type="spellEnd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>проектной</w:t>
      </w:r>
      <w:proofErr w:type="spellEnd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>документации</w:t>
      </w:r>
      <w:proofErr w:type="spellEnd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>для</w:t>
      </w:r>
      <w:proofErr w:type="spellEnd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>строительства</w:t>
      </w:r>
      <w:proofErr w:type="spellEnd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 xml:space="preserve"> (СПДС), а </w:t>
      </w:r>
      <w:proofErr w:type="spellStart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>чертежи</w:t>
      </w:r>
      <w:proofErr w:type="spellEnd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>деталей</w:t>
      </w:r>
      <w:proofErr w:type="spellEnd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 xml:space="preserve"> и </w:t>
      </w:r>
      <w:proofErr w:type="spellStart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>узлов</w:t>
      </w:r>
      <w:proofErr w:type="spellEnd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>механизмов</w:t>
      </w:r>
      <w:proofErr w:type="spellEnd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>машин</w:t>
      </w:r>
      <w:proofErr w:type="spellEnd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 xml:space="preserve"> и </w:t>
      </w:r>
      <w:proofErr w:type="spellStart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>других</w:t>
      </w:r>
      <w:proofErr w:type="spellEnd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>изделий</w:t>
      </w:r>
      <w:proofErr w:type="spellEnd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>машиностроения</w:t>
      </w:r>
      <w:proofErr w:type="spellEnd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 xml:space="preserve"> и </w:t>
      </w:r>
      <w:proofErr w:type="spellStart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>приборостроения</w:t>
      </w:r>
      <w:proofErr w:type="spellEnd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 xml:space="preserve"> - </w:t>
      </w:r>
      <w:proofErr w:type="spellStart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>согласно</w:t>
      </w:r>
      <w:proofErr w:type="spellEnd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>требованиям</w:t>
      </w:r>
      <w:proofErr w:type="spellEnd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>Единой</w:t>
      </w:r>
      <w:proofErr w:type="spellEnd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>системы</w:t>
      </w:r>
      <w:proofErr w:type="spellEnd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>конструкторской</w:t>
      </w:r>
      <w:proofErr w:type="spellEnd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>документации</w:t>
      </w:r>
      <w:proofErr w:type="spellEnd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 xml:space="preserve"> (ЕСКД).</w:t>
      </w:r>
      <w:proofErr w:type="gramEnd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>При</w:t>
      </w:r>
      <w:proofErr w:type="spellEnd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>работе</w:t>
      </w:r>
      <w:proofErr w:type="spellEnd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 xml:space="preserve"> с </w:t>
      </w:r>
      <w:proofErr w:type="spellStart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>документацией</w:t>
      </w:r>
      <w:proofErr w:type="spellEnd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>заказчиков</w:t>
      </w:r>
      <w:proofErr w:type="spellEnd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>из</w:t>
      </w:r>
      <w:proofErr w:type="spellEnd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>дальнего</w:t>
      </w:r>
      <w:proofErr w:type="spellEnd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>зарубежья</w:t>
      </w:r>
      <w:proofErr w:type="spellEnd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>переводчику</w:t>
      </w:r>
      <w:proofErr w:type="spellEnd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>необходимо</w:t>
      </w:r>
      <w:proofErr w:type="spellEnd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>руководствоваться</w:t>
      </w:r>
      <w:proofErr w:type="spellEnd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>требованиями</w:t>
      </w:r>
      <w:proofErr w:type="spellEnd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>стандартов</w:t>
      </w:r>
      <w:proofErr w:type="spellEnd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>применяемых</w:t>
      </w:r>
      <w:proofErr w:type="spellEnd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>заказчиками</w:t>
      </w:r>
      <w:proofErr w:type="spellEnd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>.</w:t>
      </w:r>
      <w:proofErr w:type="gramEnd"/>
    </w:p>
    <w:p w:rsidR="00DD1E2B" w:rsidRDefault="00DD1E2B" w:rsidP="00DD1E2B">
      <w:pPr>
        <w:widowControl w:val="0"/>
        <w:autoSpaceDE w:val="0"/>
        <w:autoSpaceDN w:val="0"/>
        <w:adjustRightInd w:val="0"/>
        <w:ind w:firstLine="200"/>
        <w:jc w:val="both"/>
        <w:rPr>
          <w:rFonts w:ascii="Times" w:hAnsi="Times" w:cs="Times"/>
          <w:lang w:val="en-US"/>
        </w:rPr>
      </w:pPr>
      <w:proofErr w:type="spellStart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>Системы</w:t>
      </w:r>
      <w:proofErr w:type="spellEnd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>автоматизированного</w:t>
      </w:r>
      <w:proofErr w:type="spellEnd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>проектирования</w:t>
      </w:r>
      <w:proofErr w:type="spellEnd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>позволяют</w:t>
      </w:r>
      <w:proofErr w:type="spellEnd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>чертить</w:t>
      </w:r>
      <w:proofErr w:type="spellEnd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 xml:space="preserve"> в </w:t>
      </w:r>
      <w:proofErr w:type="spellStart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>масштабе</w:t>
      </w:r>
      <w:proofErr w:type="spellEnd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 xml:space="preserve"> 1:1 и </w:t>
      </w:r>
      <w:proofErr w:type="spellStart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>выводить</w:t>
      </w:r>
      <w:proofErr w:type="spellEnd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>чертёж</w:t>
      </w:r>
      <w:proofErr w:type="spellEnd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>любого</w:t>
      </w:r>
      <w:proofErr w:type="spellEnd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>размера</w:t>
      </w:r>
      <w:proofErr w:type="spellEnd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>на</w:t>
      </w:r>
      <w:proofErr w:type="spellEnd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>стандартные</w:t>
      </w:r>
      <w:proofErr w:type="spellEnd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>форматы</w:t>
      </w:r>
      <w:proofErr w:type="spellEnd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>чем</w:t>
      </w:r>
      <w:proofErr w:type="spellEnd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>иногда</w:t>
      </w:r>
      <w:proofErr w:type="spellEnd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>злоупотребляют</w:t>
      </w:r>
      <w:proofErr w:type="spellEnd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>специалисты</w:t>
      </w:r>
      <w:proofErr w:type="spellEnd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>небольших</w:t>
      </w:r>
      <w:proofErr w:type="spellEnd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>компаний-разработчиков</w:t>
      </w:r>
      <w:proofErr w:type="spellEnd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>выполняя</w:t>
      </w:r>
      <w:proofErr w:type="spellEnd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>чертежи</w:t>
      </w:r>
      <w:proofErr w:type="spellEnd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>объектов</w:t>
      </w:r>
      <w:proofErr w:type="spellEnd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 xml:space="preserve"> в </w:t>
      </w:r>
      <w:proofErr w:type="spellStart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>масштабе</w:t>
      </w:r>
      <w:proofErr w:type="spellEnd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 xml:space="preserve"> 1:1, </w:t>
      </w:r>
      <w:proofErr w:type="spellStart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>пропорционально</w:t>
      </w:r>
      <w:proofErr w:type="spellEnd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>увеличивая</w:t>
      </w:r>
      <w:proofErr w:type="spellEnd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>или</w:t>
      </w:r>
      <w:proofErr w:type="spellEnd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>уменьшая</w:t>
      </w:r>
      <w:proofErr w:type="spellEnd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>высоту</w:t>
      </w:r>
      <w:proofErr w:type="spellEnd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>текста</w:t>
      </w:r>
      <w:proofErr w:type="spellEnd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>обозначений</w:t>
      </w:r>
      <w:proofErr w:type="spellEnd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 xml:space="preserve"> и </w:t>
      </w:r>
      <w:proofErr w:type="spellStart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>размеры</w:t>
      </w:r>
      <w:proofErr w:type="spellEnd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>рамок</w:t>
      </w:r>
      <w:proofErr w:type="spellEnd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>Этот</w:t>
      </w:r>
      <w:proofErr w:type="spellEnd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>вид</w:t>
      </w:r>
      <w:proofErr w:type="spellEnd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>брака</w:t>
      </w:r>
      <w:proofErr w:type="spellEnd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>почти</w:t>
      </w:r>
      <w:proofErr w:type="spellEnd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>незаметен</w:t>
      </w:r>
      <w:proofErr w:type="spellEnd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>при</w:t>
      </w:r>
      <w:proofErr w:type="spellEnd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>выводе</w:t>
      </w:r>
      <w:proofErr w:type="spellEnd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>на</w:t>
      </w:r>
      <w:proofErr w:type="spellEnd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>бумагу</w:t>
      </w:r>
      <w:proofErr w:type="spellEnd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 xml:space="preserve"> и </w:t>
      </w:r>
      <w:proofErr w:type="spellStart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>беглом</w:t>
      </w:r>
      <w:proofErr w:type="spellEnd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>просмотре</w:t>
      </w:r>
      <w:proofErr w:type="spellEnd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>чертежей</w:t>
      </w:r>
      <w:proofErr w:type="spellEnd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>на</w:t>
      </w:r>
      <w:proofErr w:type="spellEnd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>экране</w:t>
      </w:r>
      <w:proofErr w:type="spellEnd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>но</w:t>
      </w:r>
      <w:proofErr w:type="spellEnd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>создает</w:t>
      </w:r>
      <w:proofErr w:type="spellEnd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>большие</w:t>
      </w:r>
      <w:proofErr w:type="spellEnd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>трудности</w:t>
      </w:r>
      <w:proofErr w:type="spellEnd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 xml:space="preserve"> и </w:t>
      </w:r>
      <w:proofErr w:type="spellStart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>отнимает</w:t>
      </w:r>
      <w:proofErr w:type="spellEnd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>много</w:t>
      </w:r>
      <w:proofErr w:type="spellEnd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>времени</w:t>
      </w:r>
      <w:proofErr w:type="spellEnd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 xml:space="preserve"> в </w:t>
      </w:r>
      <w:proofErr w:type="spellStart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>процессе</w:t>
      </w:r>
      <w:proofErr w:type="spellEnd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>перевода</w:t>
      </w:r>
      <w:proofErr w:type="spellEnd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>больших</w:t>
      </w:r>
      <w:proofErr w:type="spellEnd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>комплектов</w:t>
      </w:r>
      <w:proofErr w:type="spellEnd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>документации</w:t>
      </w:r>
      <w:proofErr w:type="spellEnd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>из-за</w:t>
      </w:r>
      <w:proofErr w:type="spellEnd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>необходимости</w:t>
      </w:r>
      <w:proofErr w:type="spellEnd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>индивидуального</w:t>
      </w:r>
      <w:proofErr w:type="spellEnd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>редактирования</w:t>
      </w:r>
      <w:proofErr w:type="spellEnd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>каждой</w:t>
      </w:r>
      <w:proofErr w:type="spellEnd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>из</w:t>
      </w:r>
      <w:proofErr w:type="spellEnd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>надписей</w:t>
      </w:r>
      <w:proofErr w:type="spellEnd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 xml:space="preserve"> и </w:t>
      </w:r>
      <w:proofErr w:type="spellStart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>невозможности</w:t>
      </w:r>
      <w:proofErr w:type="spellEnd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>копирования</w:t>
      </w:r>
      <w:proofErr w:type="spellEnd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>повторяющихся</w:t>
      </w:r>
      <w:proofErr w:type="spellEnd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>надписей</w:t>
      </w:r>
      <w:proofErr w:type="spellEnd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 xml:space="preserve"> и </w:t>
      </w:r>
      <w:proofErr w:type="spellStart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>обозначений</w:t>
      </w:r>
      <w:proofErr w:type="spellEnd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>без</w:t>
      </w:r>
      <w:proofErr w:type="spellEnd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>масштабирования</w:t>
      </w:r>
      <w:proofErr w:type="spellEnd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>при</w:t>
      </w:r>
      <w:proofErr w:type="spellEnd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>вставке</w:t>
      </w:r>
      <w:proofErr w:type="spellEnd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>.</w:t>
      </w:r>
      <w:proofErr w:type="gramEnd"/>
    </w:p>
    <w:p w:rsidR="00DD1E2B" w:rsidRDefault="00DD1E2B" w:rsidP="00DD1E2B">
      <w:pPr>
        <w:widowControl w:val="0"/>
        <w:autoSpaceDE w:val="0"/>
        <w:autoSpaceDN w:val="0"/>
        <w:adjustRightInd w:val="0"/>
        <w:ind w:firstLine="200"/>
        <w:jc w:val="both"/>
        <w:rPr>
          <w:rFonts w:ascii="Times" w:hAnsi="Times" w:cs="Times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>Для</w:t>
      </w:r>
      <w:proofErr w:type="spellEnd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>ускорения</w:t>
      </w:r>
      <w:proofErr w:type="spellEnd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>перевода</w:t>
      </w:r>
      <w:proofErr w:type="spellEnd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>больших</w:t>
      </w:r>
      <w:proofErr w:type="spellEnd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>комплектов</w:t>
      </w:r>
      <w:proofErr w:type="spellEnd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>проектной</w:t>
      </w:r>
      <w:proofErr w:type="spellEnd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 xml:space="preserve"> и </w:t>
      </w:r>
      <w:proofErr w:type="spellStart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>конструкторской</w:t>
      </w:r>
      <w:proofErr w:type="spellEnd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>документации</w:t>
      </w:r>
      <w:proofErr w:type="spellEnd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>всё</w:t>
      </w:r>
      <w:proofErr w:type="spellEnd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>чаще</w:t>
      </w:r>
      <w:proofErr w:type="spellEnd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>используются</w:t>
      </w:r>
      <w:proofErr w:type="spellEnd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>системы</w:t>
      </w:r>
      <w:proofErr w:type="spellEnd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>автоматизированного</w:t>
      </w:r>
      <w:proofErr w:type="spellEnd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>перевода</w:t>
      </w:r>
      <w:proofErr w:type="spellEnd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 xml:space="preserve"> с </w:t>
      </w:r>
      <w:proofErr w:type="spellStart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>памятью</w:t>
      </w:r>
      <w:proofErr w:type="spellEnd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>переводов</w:t>
      </w:r>
      <w:proofErr w:type="spellEnd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 xml:space="preserve"> (SDL </w:t>
      </w:r>
      <w:proofErr w:type="spellStart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>Trados</w:t>
      </w:r>
      <w:proofErr w:type="spellEnd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 xml:space="preserve"> Studio, </w:t>
      </w:r>
      <w:proofErr w:type="spellStart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>Memsource</w:t>
      </w:r>
      <w:proofErr w:type="spellEnd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 xml:space="preserve">, Déjà Vu X и </w:t>
      </w:r>
      <w:proofErr w:type="spellStart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>другие</w:t>
      </w:r>
      <w:proofErr w:type="spellEnd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>).</w:t>
      </w:r>
      <w:proofErr w:type="gramEnd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>При</w:t>
      </w:r>
      <w:proofErr w:type="spellEnd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>этом</w:t>
      </w:r>
      <w:proofErr w:type="spellEnd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 xml:space="preserve"> с </w:t>
      </w:r>
      <w:proofErr w:type="spellStart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>помощью</w:t>
      </w:r>
      <w:proofErr w:type="spellEnd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>утилиты</w:t>
      </w:r>
      <w:proofErr w:type="spellEnd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 xml:space="preserve"> Trans (http://www.cadstudio.cz/en/apps/trans) </w:t>
      </w:r>
      <w:proofErr w:type="spellStart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>или</w:t>
      </w:r>
      <w:proofErr w:type="spellEnd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>других</w:t>
      </w:r>
      <w:proofErr w:type="spellEnd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>утилит</w:t>
      </w:r>
      <w:proofErr w:type="spellEnd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 xml:space="preserve"> к </w:t>
      </w:r>
      <w:proofErr w:type="spellStart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>программе</w:t>
      </w:r>
      <w:proofErr w:type="spellEnd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 xml:space="preserve"> AutoCAD </w:t>
      </w:r>
      <w:proofErr w:type="spellStart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>компании</w:t>
      </w:r>
      <w:proofErr w:type="spellEnd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 xml:space="preserve"> CAD Studio Inc. (http://www.cadstudio.cz/freeware), </w:t>
      </w:r>
      <w:proofErr w:type="spellStart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>или</w:t>
      </w:r>
      <w:proofErr w:type="spellEnd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>коммерческого</w:t>
      </w:r>
      <w:proofErr w:type="spellEnd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>приложения</w:t>
      </w:r>
      <w:proofErr w:type="spellEnd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>TranslateCAD</w:t>
      </w:r>
      <w:proofErr w:type="spellEnd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 xml:space="preserve"> (http://www.translationtospanish.com/cad), </w:t>
      </w:r>
      <w:proofErr w:type="spellStart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>выполняют</w:t>
      </w:r>
      <w:proofErr w:type="spellEnd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>экспорт</w:t>
      </w:r>
      <w:proofErr w:type="spellEnd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>надписей</w:t>
      </w:r>
      <w:proofErr w:type="spellEnd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>из</w:t>
      </w:r>
      <w:proofErr w:type="spellEnd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>чертежа</w:t>
      </w:r>
      <w:proofErr w:type="spellEnd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 xml:space="preserve"> в </w:t>
      </w:r>
      <w:proofErr w:type="spellStart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>формате</w:t>
      </w:r>
      <w:proofErr w:type="spellEnd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 xml:space="preserve"> DWG </w:t>
      </w:r>
      <w:proofErr w:type="spellStart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>или</w:t>
      </w:r>
      <w:proofErr w:type="spellEnd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 xml:space="preserve"> DXF в </w:t>
      </w:r>
      <w:proofErr w:type="spellStart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>файл</w:t>
      </w:r>
      <w:proofErr w:type="spellEnd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 xml:space="preserve"> Excel </w:t>
      </w:r>
      <w:proofErr w:type="spellStart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>или</w:t>
      </w:r>
      <w:proofErr w:type="spellEnd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>текстовый</w:t>
      </w:r>
      <w:proofErr w:type="spellEnd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>файл</w:t>
      </w:r>
      <w:proofErr w:type="spellEnd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>который</w:t>
      </w:r>
      <w:proofErr w:type="spellEnd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>затем</w:t>
      </w:r>
      <w:proofErr w:type="spellEnd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>переводят</w:t>
      </w:r>
      <w:proofErr w:type="spellEnd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 xml:space="preserve"> с </w:t>
      </w:r>
      <w:proofErr w:type="spellStart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>использованием</w:t>
      </w:r>
      <w:proofErr w:type="spellEnd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>одной</w:t>
      </w:r>
      <w:proofErr w:type="spellEnd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>из</w:t>
      </w:r>
      <w:proofErr w:type="spellEnd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>систем</w:t>
      </w:r>
      <w:proofErr w:type="spellEnd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>автоматизированного</w:t>
      </w:r>
      <w:proofErr w:type="spellEnd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>перевода</w:t>
      </w:r>
      <w:proofErr w:type="spellEnd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 xml:space="preserve"> (CAT-tool), </w:t>
      </w:r>
      <w:proofErr w:type="spellStart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>после</w:t>
      </w:r>
      <w:proofErr w:type="spellEnd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>чего</w:t>
      </w:r>
      <w:proofErr w:type="spellEnd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>переведенный</w:t>
      </w:r>
      <w:proofErr w:type="spellEnd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>текст</w:t>
      </w:r>
      <w:proofErr w:type="spellEnd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>снова</w:t>
      </w:r>
      <w:proofErr w:type="spellEnd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>вставляют</w:t>
      </w:r>
      <w:proofErr w:type="spellEnd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 xml:space="preserve"> в </w:t>
      </w:r>
      <w:proofErr w:type="spellStart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>файл</w:t>
      </w:r>
      <w:proofErr w:type="spellEnd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>чертежа</w:t>
      </w:r>
      <w:proofErr w:type="spellEnd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>без</w:t>
      </w:r>
      <w:proofErr w:type="spellEnd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>изменения</w:t>
      </w:r>
      <w:proofErr w:type="spellEnd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>свойств</w:t>
      </w:r>
      <w:proofErr w:type="spellEnd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>текста</w:t>
      </w:r>
      <w:proofErr w:type="spellEnd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 xml:space="preserve"> и </w:t>
      </w:r>
      <w:proofErr w:type="spellStart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>положения</w:t>
      </w:r>
      <w:proofErr w:type="spellEnd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>каждой</w:t>
      </w:r>
      <w:proofErr w:type="spellEnd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>из</w:t>
      </w:r>
      <w:proofErr w:type="spellEnd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>надписей</w:t>
      </w:r>
      <w:proofErr w:type="spellEnd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>на</w:t>
      </w:r>
      <w:proofErr w:type="spellEnd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>чертеже</w:t>
      </w:r>
      <w:proofErr w:type="spellEnd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>Существенным</w:t>
      </w:r>
      <w:proofErr w:type="spellEnd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>недостатком</w:t>
      </w:r>
      <w:proofErr w:type="spellEnd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>рассмотренных</w:t>
      </w:r>
      <w:proofErr w:type="spellEnd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>утилит</w:t>
      </w:r>
      <w:proofErr w:type="spellEnd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 xml:space="preserve"> и </w:t>
      </w:r>
      <w:proofErr w:type="spellStart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>программ</w:t>
      </w:r>
      <w:proofErr w:type="spellEnd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>является</w:t>
      </w:r>
      <w:proofErr w:type="spellEnd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>невозможность</w:t>
      </w:r>
      <w:proofErr w:type="spellEnd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>автоматизированного</w:t>
      </w:r>
      <w:proofErr w:type="spellEnd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>получения</w:t>
      </w:r>
      <w:proofErr w:type="spellEnd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>двуязычных</w:t>
      </w:r>
      <w:proofErr w:type="spellEnd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>чертежей</w:t>
      </w:r>
      <w:proofErr w:type="spellEnd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>без</w:t>
      </w:r>
      <w:proofErr w:type="spellEnd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>создания</w:t>
      </w:r>
      <w:proofErr w:type="spellEnd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>отдельной</w:t>
      </w:r>
      <w:proofErr w:type="spellEnd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>памяти</w:t>
      </w:r>
      <w:proofErr w:type="spellEnd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>переводов</w:t>
      </w:r>
      <w:proofErr w:type="spellEnd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 xml:space="preserve"> с </w:t>
      </w:r>
      <w:proofErr w:type="spellStart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>двуязычными</w:t>
      </w:r>
      <w:proofErr w:type="spellEnd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>эквивалентами</w:t>
      </w:r>
      <w:proofErr w:type="spellEnd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>для</w:t>
      </w:r>
      <w:proofErr w:type="spellEnd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>каждой</w:t>
      </w:r>
      <w:proofErr w:type="spellEnd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>языковой</w:t>
      </w:r>
      <w:proofErr w:type="spellEnd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>пары</w:t>
      </w:r>
      <w:proofErr w:type="spellEnd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>.</w:t>
      </w:r>
      <w:proofErr w:type="gramEnd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>Необходимо</w:t>
      </w:r>
      <w:proofErr w:type="spellEnd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>также</w:t>
      </w:r>
      <w:proofErr w:type="spellEnd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>чтобы</w:t>
      </w:r>
      <w:proofErr w:type="spellEnd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>переведенные</w:t>
      </w:r>
      <w:proofErr w:type="spellEnd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>текстовые</w:t>
      </w:r>
      <w:proofErr w:type="spellEnd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>строки</w:t>
      </w:r>
      <w:proofErr w:type="spellEnd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>были</w:t>
      </w:r>
      <w:proofErr w:type="spellEnd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>близки</w:t>
      </w:r>
      <w:proofErr w:type="spellEnd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>по</w:t>
      </w:r>
      <w:proofErr w:type="spellEnd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>длине</w:t>
      </w:r>
      <w:proofErr w:type="spellEnd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>со</w:t>
      </w:r>
      <w:proofErr w:type="spellEnd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>строками</w:t>
      </w:r>
      <w:proofErr w:type="spellEnd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>исходного</w:t>
      </w:r>
      <w:proofErr w:type="spellEnd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>текста</w:t>
      </w:r>
      <w:proofErr w:type="spellEnd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>иначе</w:t>
      </w:r>
      <w:proofErr w:type="spellEnd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>может</w:t>
      </w:r>
      <w:proofErr w:type="spellEnd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>потребоваться</w:t>
      </w:r>
      <w:proofErr w:type="spellEnd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>дополнительное</w:t>
      </w:r>
      <w:proofErr w:type="spellEnd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>редактирование</w:t>
      </w:r>
      <w:proofErr w:type="spellEnd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>чертежа</w:t>
      </w:r>
      <w:proofErr w:type="spellEnd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 xml:space="preserve"> с </w:t>
      </w:r>
      <w:proofErr w:type="spellStart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>изменением</w:t>
      </w:r>
      <w:proofErr w:type="spellEnd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>свойств</w:t>
      </w:r>
      <w:proofErr w:type="spellEnd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>текста</w:t>
      </w:r>
      <w:proofErr w:type="spellEnd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>надписей</w:t>
      </w:r>
      <w:proofErr w:type="spellEnd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>.</w:t>
      </w:r>
      <w:proofErr w:type="gramEnd"/>
    </w:p>
    <w:p w:rsidR="004F5DE9" w:rsidRPr="00F02453" w:rsidRDefault="00DD1E2B" w:rsidP="00DD1E2B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>Один</w:t>
      </w:r>
      <w:proofErr w:type="spellEnd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>из</w:t>
      </w:r>
      <w:proofErr w:type="spellEnd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>лучших</w:t>
      </w:r>
      <w:proofErr w:type="spellEnd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>способов</w:t>
      </w:r>
      <w:proofErr w:type="spellEnd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>получить</w:t>
      </w:r>
      <w:proofErr w:type="spellEnd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>качественный</w:t>
      </w:r>
      <w:proofErr w:type="spellEnd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>перевод</w:t>
      </w:r>
      <w:proofErr w:type="spellEnd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>чертежей</w:t>
      </w:r>
      <w:proofErr w:type="spellEnd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 xml:space="preserve"> и </w:t>
      </w:r>
      <w:proofErr w:type="spellStart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>сопутствующей</w:t>
      </w:r>
      <w:proofErr w:type="spellEnd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>им</w:t>
      </w:r>
      <w:proofErr w:type="spellEnd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>документации</w:t>
      </w:r>
      <w:proofErr w:type="spellEnd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 xml:space="preserve"> – </w:t>
      </w:r>
      <w:proofErr w:type="spellStart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>доверить</w:t>
      </w:r>
      <w:proofErr w:type="spellEnd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>их</w:t>
      </w:r>
      <w:proofErr w:type="spellEnd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>перевод</w:t>
      </w:r>
      <w:proofErr w:type="spellEnd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>коллективу</w:t>
      </w:r>
      <w:proofErr w:type="spellEnd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>переводчиков</w:t>
      </w:r>
      <w:proofErr w:type="spellEnd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>высокого</w:t>
      </w:r>
      <w:proofErr w:type="spellEnd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>класса</w:t>
      </w:r>
      <w:proofErr w:type="spellEnd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>работающих</w:t>
      </w:r>
      <w:proofErr w:type="spellEnd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 xml:space="preserve"> в </w:t>
      </w:r>
      <w:proofErr w:type="spellStart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>бюро</w:t>
      </w:r>
      <w:proofErr w:type="spellEnd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>переводов</w:t>
      </w:r>
      <w:proofErr w:type="spellEnd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 xml:space="preserve"> «</w:t>
      </w:r>
      <w:proofErr w:type="spellStart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>Марк</w:t>
      </w:r>
      <w:proofErr w:type="spellEnd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>Твен</w:t>
      </w:r>
      <w:proofErr w:type="spellEnd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 xml:space="preserve">», </w:t>
      </w:r>
      <w:proofErr w:type="spellStart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>которым</w:t>
      </w:r>
      <w:proofErr w:type="spellEnd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>по</w:t>
      </w:r>
      <w:proofErr w:type="spellEnd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>силам</w:t>
      </w:r>
      <w:proofErr w:type="spellEnd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4D4D4C"/>
          <w:sz w:val="32"/>
          <w:szCs w:val="32"/>
          <w:lang w:val="en-US"/>
        </w:rPr>
        <w:t>перевести</w:t>
      </w:r>
      <w:proofErr w:type="spellEnd"/>
    </w:p>
    <w:sectPr w:rsidR="004F5DE9" w:rsidRPr="00F02453" w:rsidSect="004F5DE9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55A"/>
    <w:rsid w:val="004F5DE9"/>
    <w:rsid w:val="00B1255A"/>
    <w:rsid w:val="00DB2623"/>
    <w:rsid w:val="00DD1E2B"/>
    <w:rsid w:val="00F02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1255A"/>
  </w:style>
  <w:style w:type="character" w:customStyle="1" w:styleId="footnotereference">
    <w:name w:val="footnotereference"/>
    <w:basedOn w:val="a0"/>
    <w:rsid w:val="00B1255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1255A"/>
  </w:style>
  <w:style w:type="character" w:customStyle="1" w:styleId="footnotereference">
    <w:name w:val="footnotereference"/>
    <w:basedOn w:val="a0"/>
    <w:rsid w:val="00B125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79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820</Words>
  <Characters>4864</Characters>
  <Application>Microsoft Macintosh Word</Application>
  <DocSecurity>0</DocSecurity>
  <Lines>82</Lines>
  <Paragraphs>16</Paragraphs>
  <ScaleCrop>false</ScaleCrop>
  <Company/>
  <LinksUpToDate>false</LinksUpToDate>
  <CharactersWithSpaces>5668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 Петрова</dc:creator>
  <cp:keywords/>
  <dc:description/>
  <cp:lastModifiedBy>Анна щукина</cp:lastModifiedBy>
  <cp:revision>2</cp:revision>
  <dcterms:created xsi:type="dcterms:W3CDTF">2016-04-17T20:11:00Z</dcterms:created>
  <dcterms:modified xsi:type="dcterms:W3CDTF">2016-04-17T20:11:00Z</dcterms:modified>
</cp:coreProperties>
</file>